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047" w:rsidRDefault="0062704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92D2C" w:rsidRDefault="0062704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92D2C" w:rsidRDefault="00B92D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7047" w:rsidRDefault="0062704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7047" w:rsidRDefault="00627047" w:rsidP="0062704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27047" w:rsidRDefault="00627047" w:rsidP="0062704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27047" w:rsidRDefault="00627047" w:rsidP="0062704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27047" w:rsidRDefault="00627047" w:rsidP="0062704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27047" w:rsidRDefault="00627047" w:rsidP="0062704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27047" w:rsidRDefault="00627047" w:rsidP="0062704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27047" w:rsidRDefault="00627047" w:rsidP="0062704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92D2C" w:rsidRDefault="00B92D2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92D2C" w:rsidRDefault="0062704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92D2C" w:rsidRDefault="0062704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92D2C" w:rsidRDefault="00B92D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92D2C" w:rsidRDefault="00B92D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92D2C" w:rsidRDefault="00B92D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92D2C" w:rsidRDefault="00B92D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92D2C" w:rsidRDefault="00B92D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92D2C" w:rsidRDefault="0062704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27047" w:rsidRDefault="0062704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38.04.01 Экономика</w:t>
      </w:r>
    </w:p>
    <w:p w:rsidR="00B92D2C" w:rsidRDefault="0062704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АПК)</w:t>
      </w:r>
      <w:r>
        <w:br w:type="page"/>
      </w:r>
    </w:p>
    <w:p w:rsidR="00B92D2C" w:rsidRDefault="0062704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92D2C" w:rsidRDefault="0062704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38.04.01</w:t>
      </w:r>
      <w:r w:rsidR="001722EE">
        <w:rPr>
          <w:b/>
          <w:bCs/>
        </w:rPr>
        <w:t xml:space="preserve"> Экономика, Направленность:</w:t>
      </w:r>
      <w:r>
        <w:rPr>
          <w:b/>
          <w:bCs/>
        </w:rPr>
        <w:t xml:space="preserve"> Бухгалтерский учет, анализ и аудит (с учетом специфики АПК)</w:t>
      </w:r>
      <w:r>
        <w:t>».</w:t>
      </w:r>
    </w:p>
    <w:p w:rsidR="00B92D2C" w:rsidRDefault="0062704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92D2C" w:rsidRDefault="00627047">
      <w:r>
        <w:rPr>
          <w:b/>
          <w:bCs/>
        </w:rPr>
        <w:t>Тип выборки</w:t>
      </w:r>
      <w:r>
        <w:t>: случайная бесповторная.</w:t>
      </w:r>
    </w:p>
    <w:p w:rsidR="00B92D2C" w:rsidRDefault="00627047">
      <w:r>
        <w:t>В анкетировании принял(-и) участие 14 респондент(-а,-ов).</w:t>
      </w:r>
    </w:p>
    <w:p w:rsidR="00B92D2C" w:rsidRDefault="0062704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92D2C" w:rsidRDefault="00B92D2C"/>
    <w:p w:rsidR="00B92D2C" w:rsidRDefault="00B92D2C"/>
    <w:p w:rsidR="00B92D2C" w:rsidRDefault="00627047">
      <w:r>
        <w:br w:type="page"/>
      </w:r>
    </w:p>
    <w:p w:rsidR="00B92D2C" w:rsidRDefault="00C7153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27047" w:rsidRPr="0062704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92D2C" w:rsidRDefault="00C7153A">
      <w:pPr>
        <w:ind w:left="-50" w:firstLine="0"/>
        <w:jc w:val="left"/>
      </w:pPr>
      <w:r>
        <w:t>Таблица 1</w:t>
      </w:r>
      <w:r w:rsidR="0062704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F86C1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27047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</w:t>
      </w:r>
      <w:r w:rsidR="0062704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92D2C" w:rsidRDefault="00FA48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C715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FA48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2.2</w:t>
      </w:r>
      <w:r w:rsidR="00627047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2.3</w:t>
      </w:r>
      <w:r w:rsidR="00627047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2.4</w:t>
      </w:r>
      <w:r w:rsidR="00627047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 xml:space="preserve">2.5 </w:t>
      </w:r>
      <w:r w:rsidR="00627047">
        <w:t>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2.6</w:t>
      </w:r>
      <w:r w:rsidR="00627047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627047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2.7</w:t>
      </w:r>
      <w:r w:rsidR="00627047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2.8</w:t>
      </w:r>
      <w:r w:rsidR="00627047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2.9</w:t>
      </w:r>
      <w:r w:rsidR="00627047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2.10</w:t>
      </w:r>
      <w:r w:rsidR="00627047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2.11</w:t>
      </w:r>
      <w:r w:rsidR="00627047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2.12</w:t>
      </w:r>
      <w:r w:rsidR="00627047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2.13</w:t>
      </w:r>
      <w:r w:rsidR="00627047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2.14</w:t>
      </w:r>
      <w:r w:rsidR="00627047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2.15</w:t>
      </w:r>
      <w:r w:rsidR="00627047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2.16</w:t>
      </w:r>
      <w:r w:rsidR="00627047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627047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F86C1E">
      <w:pPr>
        <w:ind w:left="-50" w:firstLine="0"/>
        <w:jc w:val="left"/>
      </w:pPr>
      <w:r>
        <w:t xml:space="preserve">Таблица 2.17 </w:t>
      </w:r>
      <w:r w:rsidR="00627047">
        <w:t>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t xml:space="preserve">Таблица </w:t>
      </w:r>
      <w:r w:rsidR="00F86C1E">
        <w:t>2.18</w:t>
      </w:r>
      <w:r w:rsidR="00627047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/>
    <w:p w:rsidR="00B92D2C" w:rsidRDefault="00C7153A">
      <w:pPr>
        <w:ind w:left="-50" w:firstLine="0"/>
        <w:jc w:val="left"/>
      </w:pPr>
      <w:r>
        <w:lastRenderedPageBreak/>
        <w:t xml:space="preserve">Таблица </w:t>
      </w:r>
      <w:r w:rsidR="00F86C1E">
        <w:t>2.19</w:t>
      </w:r>
      <w:bookmarkStart w:id="2" w:name="_GoBack"/>
      <w:bookmarkEnd w:id="2"/>
      <w:r w:rsidR="00627047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92D2C">
        <w:tc>
          <w:tcPr>
            <w:tcW w:w="115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  <w:tr w:rsidR="00B92D2C">
        <w:tc>
          <w:tcPr>
            <w:tcW w:w="115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6270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92D2C" w:rsidRDefault="00B92D2C">
            <w:pPr>
              <w:spacing w:line="241" w:lineRule="auto"/>
              <w:ind w:left="0" w:firstLine="0"/>
              <w:jc w:val="center"/>
            </w:pPr>
          </w:p>
        </w:tc>
      </w:tr>
    </w:tbl>
    <w:p w:rsidR="00B92D2C" w:rsidRDefault="00B92D2C">
      <w:pPr>
        <w:pStyle w:val="a0"/>
        <w:ind w:hanging="57"/>
        <w:jc w:val="center"/>
        <w:rPr>
          <w:rFonts w:eastAsia="Noto Sans CJK SC" w:cs="NotoSans NF"/>
        </w:rPr>
      </w:pPr>
    </w:p>
    <w:sectPr w:rsidR="00B92D2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02C" w:rsidRDefault="009F002C">
      <w:pPr>
        <w:spacing w:line="240" w:lineRule="auto"/>
      </w:pPr>
      <w:r>
        <w:separator/>
      </w:r>
    </w:p>
  </w:endnote>
  <w:endnote w:type="continuationSeparator" w:id="0">
    <w:p w:rsidR="009F002C" w:rsidRDefault="009F0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47" w:rsidRDefault="0062704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47" w:rsidRDefault="0062704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27047" w:rsidRDefault="0062704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27047" w:rsidRDefault="0062704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86C1E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27047" w:rsidRDefault="0062704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27047" w:rsidRDefault="0062704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86C1E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27047" w:rsidRDefault="00627047">
    <w:pPr>
      <w:pStyle w:val="af4"/>
    </w:pPr>
  </w:p>
  <w:p w:rsidR="00627047" w:rsidRDefault="0062704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27047" w:rsidRDefault="0062704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27047" w:rsidRDefault="0062704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47" w:rsidRDefault="0062704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02C" w:rsidRDefault="009F002C">
      <w:pPr>
        <w:spacing w:line="240" w:lineRule="auto"/>
      </w:pPr>
      <w:r>
        <w:separator/>
      </w:r>
    </w:p>
  </w:footnote>
  <w:footnote w:type="continuationSeparator" w:id="0">
    <w:p w:rsidR="009F002C" w:rsidRDefault="009F00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5759A2"/>
    <w:multiLevelType w:val="multilevel"/>
    <w:tmpl w:val="E7E4B9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BA1BDF"/>
    <w:multiLevelType w:val="multilevel"/>
    <w:tmpl w:val="C9705B4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92D2C"/>
    <w:rsid w:val="001722EE"/>
    <w:rsid w:val="00627047"/>
    <w:rsid w:val="006E51CA"/>
    <w:rsid w:val="009F002C"/>
    <w:rsid w:val="00B92D2C"/>
    <w:rsid w:val="00C7153A"/>
    <w:rsid w:val="00F86C1E"/>
    <w:rsid w:val="00FA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263DC-38D6-4AA0-A740-354EC70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9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16153</TotalTime>
  <Pages>12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2026-02-12T06:33:00Z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